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F2CB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F2CBA" w:rsidRPr="00027E03" w:rsidRDefault="00FF2CB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F2CB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F2CBA" w:rsidRPr="00102A72" w:rsidRDefault="00FF2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F2CBA" w:rsidRPr="00102A72" w:rsidRDefault="00FF2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F2CBA" w:rsidRPr="00027E03" w:rsidRDefault="00FF2CB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F2CBA" w:rsidRPr="00102A72" w:rsidRDefault="00FF2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F2CBA" w:rsidRPr="00027E03" w:rsidRDefault="00FF2CB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F2CBA" w:rsidRPr="00102A72" w:rsidRDefault="00FF2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F2CB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F2CB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4162.010.26.1.2824-2025</w:t>
            </w:r>
          </w:p>
        </w:tc>
      </w:tr>
      <w:tr w:rsidR="00FF2CB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LUIS FERNANDO PIZARRO AGUADO</w:t>
            </w:r>
          </w:p>
        </w:tc>
      </w:tr>
      <w:tr w:rsidR="00FF2CB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1.107.046.976</w:t>
            </w:r>
          </w:p>
        </w:tc>
      </w:tr>
      <w:tr w:rsidR="00FF2CB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F2CB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F2CB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F2CB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F2CB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F2CBA" w:rsidRPr="009D43AF" w:rsidRDefault="00FF2CBA" w:rsidP="009D43AF">
            <w:pPr>
              <w:pStyle w:val="Textoindependiente2"/>
              <w:spacing w:line="240" w:lineRule="auto"/>
              <w:jc w:val="center"/>
            </w:pP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F2CBA" w:rsidRPr="00E355CD" w:rsidRDefault="00FF2CB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FF2CB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F2CB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F2CB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F2CB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F2CB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F2CB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F2CBA" w:rsidRPr="00027E03" w:rsidRDefault="00FF2CB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CB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81E1C" w:rsidRDefault="00FF2CB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6598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6B6598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2CBA" w:rsidRPr="00027E03" w:rsidRDefault="00FF2CB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CB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F97E61" w:rsidRDefault="00FF2CB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F2CB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F97E61" w:rsidRDefault="00FF2CB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F2CB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F2CB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F2CB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F2CB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F2CBA" w:rsidRPr="00027E03" w:rsidRDefault="00FF2C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F2CB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2CBA" w:rsidRPr="00027E03" w:rsidRDefault="00FF2CB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CB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F2CB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027E03" w:rsidRDefault="00FF2CB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F2CB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FF2CBA" w:rsidRDefault="00FF2CB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B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F2CBA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FF2CBA" w:rsidRDefault="00FF2CBA" w:rsidP="00AA462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B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F2CBA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FF2CBA" w:rsidRDefault="00FF2CBA" w:rsidP="004C2C2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B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F2CBA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2CBA" w:rsidRPr="00FF2CBA" w:rsidRDefault="00FF2CBA" w:rsidP="00AA4624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FF2CBA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F2CBA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 xml:space="preserve">0  </w:t>
                  </w:r>
                </w:p>
              </w:tc>
            </w:tr>
          </w:tbl>
          <w:p w:rsidR="00FF2CBA" w:rsidRPr="00027E03" w:rsidRDefault="00FF2CB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CB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F2CBA" w:rsidRPr="00027E03" w:rsidRDefault="00FF2CB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F2CB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027E03" w:rsidRDefault="00FF2CB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F2CB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AA4624" w:rsidRDefault="00FF2CB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F2CBA" w:rsidRPr="00AA4624" w:rsidRDefault="00FF2CB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AA4624" w:rsidRDefault="00FF2CBA">
            <w:pPr>
              <w:rPr>
                <w:rFonts w:ascii="Arial" w:hAnsi="Arial" w:cs="Arial"/>
                <w:sz w:val="22"/>
                <w:szCs w:val="22"/>
              </w:rPr>
            </w:pPr>
          </w:p>
          <w:p w:rsidR="00FF2CBA" w:rsidRPr="00AA4624" w:rsidRDefault="00FF2CB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F2CBA" w:rsidRPr="00AA4624" w:rsidRDefault="00FF2C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F2CBA" w:rsidRPr="00AA4624" w:rsidRDefault="00FF2C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FF2CBA" w:rsidRPr="00AA4624" w:rsidRDefault="00FF2CB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F2CBA" w:rsidRPr="00AA4624" w:rsidRDefault="00FF2CB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FF2CBA" w:rsidRPr="00027E03" w:rsidTr="009560B7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E0F80" w:rsidRDefault="00FF2CBA" w:rsidP="00FF2CBA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t xml:space="preserve"> </w:t>
            </w:r>
            <w:r w:rsidR="005E0F80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5E0F80" w:rsidRPr="005E0F80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</w:t>
            </w:r>
            <w:r w:rsidR="005E0F80" w:rsidRPr="00FF2CBA">
              <w:rPr>
                <w:rFonts w:ascii="Arial" w:hAnsi="Arial" w:cs="Arial"/>
                <w:bCs/>
                <w:sz w:val="24"/>
                <w:szCs w:val="22"/>
                <w:lang w:val="es-MX"/>
              </w:rPr>
              <w:t>ce</w:t>
            </w:r>
            <w:r w:rsidR="005E0F80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rtificado de EPS, PENSIÓN y ARL, </w:t>
            </w:r>
            <w:r w:rsidR="00455A5E"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bookmarkStart w:id="0" w:name="_GoBack"/>
            <w:bookmarkEnd w:id="0"/>
          </w:p>
          <w:p w:rsidR="00FF2CBA" w:rsidRDefault="00FF2CBA" w:rsidP="00FF2CBA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:rsidR="00FF2CBA" w:rsidRPr="00AA4624" w:rsidRDefault="00FF2CBA" w:rsidP="00FF2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CB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2CBA" w:rsidRPr="0045600C" w:rsidRDefault="00FF2CB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F2CBA" w:rsidRPr="00027E03" w:rsidTr="00FF2CBA">
        <w:trPr>
          <w:trHeight w:val="12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F2CBA" w:rsidRPr="00027E03" w:rsidRDefault="00FF2CB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B6598">
              <w:rPr>
                <w:noProof/>
              </w:rPr>
              <w:t>4162.010.26.1.2824-2025</w:t>
            </w:r>
          </w:p>
          <w:p w:rsidR="00FF2CBA" w:rsidRPr="00027E03" w:rsidRDefault="00FF2CB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36ADD" w:rsidRPr="009560B7" w:rsidRDefault="009560B7" w:rsidP="009560B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FF2CBA" w:rsidRPr="009560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Acompañar la gestión psicosocial, operativa y logística para facilitar espacios y acciones a desarrollar en las jornadas y eventos, desarrollando acciones para la iniciación y formación deportiva, realizando tareas de apoyo en el desarrollo de planes de entrenamiento físico y demás actividades del proyecto, adaptándose a las necesidades específicas de los deportistas y garantizando una preparación integral para su participación en la competencia</w:t>
            </w:r>
            <w:r w:rsidR="00136ADD" w:rsidRPr="009560B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136ADD" w:rsidRDefault="00136ADD" w:rsidP="00136A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F2CBA" w:rsidRPr="00FF2CBA" w:rsidRDefault="00136ADD" w:rsidP="00FF2C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acompañó la gestion operativa </w:t>
            </w:r>
            <w:r w:rsidR="00FF2CBA" w:rsidRPr="00136A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difusión de la malla psicosocial y la socialización con los formadores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F2CBA"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deportivos del programa Deporvida; se realizó seguimiento a la implementación de los contenidos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F2CBA"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establecidos.</w:t>
            </w:r>
          </w:p>
          <w:p w:rsidR="00FF2CBA" w:rsidRPr="00FF2CBA" w:rsidRDefault="00FF2CBA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F2CBA" w:rsidRDefault="00FF2CBA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2.Brindar apoyo técnico en la elaboración de informes técnicos de ejecución de las actividades programas por el proyecto.</w:t>
            </w:r>
          </w:p>
          <w:p w:rsidR="00136ADD" w:rsidRPr="00FF2CBA" w:rsidRDefault="00136ADD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F2CBA" w:rsidRPr="00FF2CBA" w:rsidRDefault="00136ADD" w:rsidP="00FF2C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brindó</w:t>
            </w:r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 xml:space="preserve"> apoyo en el desarrollo de las herramientas pedagógicas, incluyendo la guía de actividades ps</w:t>
            </w:r>
            <w:r w:rsidR="009A7F12">
              <w:rPr>
                <w:rFonts w:ascii="Arial" w:hAnsi="Arial" w:cs="Arial"/>
                <w:color w:val="000000"/>
                <w:sz w:val="22"/>
                <w:szCs w:val="22"/>
              </w:rPr>
              <w:t>icosociales para el mes de agosto</w:t>
            </w:r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 xml:space="preserve">, enfocada en el contenido de resolución de conflictos, para ser aplicados en las sesiones de clase de los formadores deportivos del programa </w:t>
            </w:r>
            <w:proofErr w:type="spellStart"/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>Deporvida</w:t>
            </w:r>
            <w:proofErr w:type="spellEnd"/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:rsidR="00FF2CBA" w:rsidRPr="00FF2CBA" w:rsidRDefault="00FF2CBA" w:rsidP="00FF2C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F2CBA" w:rsidRPr="00FF2CBA" w:rsidRDefault="00FF2CBA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apoyo técnico en el seguimiento y control de las actividades en campo, según las líneas estratégicas del proyecto, realizando desplazamientos a los diferentes escenarios deportivos utilizados.</w:t>
            </w:r>
          </w:p>
          <w:p w:rsidR="00136ADD" w:rsidRDefault="00136ADD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F2CBA" w:rsidRPr="00FF2CBA" w:rsidRDefault="00136ADD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 contratista realizó</w:t>
            </w:r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 xml:space="preserve"> visita psicosocial a formador deportivo - monitor, verificando el cumplimiento de los documentos requeridos, el aseguramiento de la calidad, sus competencias y las condiciones del escenario deportivo.</w:t>
            </w:r>
          </w:p>
          <w:p w:rsidR="00FF2CBA" w:rsidRPr="00FF2CBA" w:rsidRDefault="00FF2CBA" w:rsidP="00721D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36ADD" w:rsidRDefault="00FF2CBA" w:rsidP="00136A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acompañamiento técnico en las actividades de carácter misional de la secretaría de Deporte y Recreación.</w:t>
            </w:r>
          </w:p>
          <w:p w:rsidR="00FF2CBA" w:rsidRDefault="00136ADD" w:rsidP="00136A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 contratista brindó acompañamiento</w:t>
            </w:r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 xml:space="preserve"> en la jornada de inducción con el coordinador psicosocial del programa </w:t>
            </w:r>
            <w:proofErr w:type="spellStart"/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>Deporvida</w:t>
            </w:r>
            <w:proofErr w:type="spellEnd"/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>, donde fueron abordadas todas las funciones, actividades y obligaciones del rol de Dinamizador.</w:t>
            </w:r>
          </w:p>
          <w:p w:rsidR="009560B7" w:rsidRPr="00136ADD" w:rsidRDefault="009560B7" w:rsidP="00136A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36ADD" w:rsidRDefault="00FF2CB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F2CB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  <w:r w:rsidR="00136AD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:rsidR="009560B7" w:rsidRDefault="009560B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F2CBA" w:rsidRPr="00027E03" w:rsidRDefault="00136AD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El contratista participó</w:t>
            </w:r>
            <w:r w:rsidR="00FF2CBA" w:rsidRPr="00FF2C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560B7">
              <w:rPr>
                <w:rFonts w:ascii="Arial" w:hAnsi="Arial" w:cs="Arial"/>
                <w:color w:val="000000"/>
                <w:sz w:val="22"/>
                <w:szCs w:val="22"/>
              </w:rPr>
              <w:t>de una socialización del sistema de gestión y calidad del programa donde se dieron a conocer los formatos a trabajar durante esta vigencia</w:t>
            </w:r>
          </w:p>
          <w:p w:rsidR="009560B7" w:rsidRDefault="009560B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560B7" w:rsidRDefault="009560B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F2CBA" w:rsidRDefault="00FF2CB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F2CBA" w:rsidRPr="00FF2CBA" w:rsidRDefault="00FF2CB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B659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https://drive.google.com/drive/folders/1K2QQppd4gjlDdqt86ADSX-ntMV6ZDpG9?usp=sharing</w:t>
            </w:r>
          </w:p>
        </w:tc>
      </w:tr>
      <w:tr w:rsidR="00FF2CB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B6598">
              <w:rPr>
                <w:noProof/>
                <w:color w:val="000000"/>
              </w:rPr>
              <w:t>4162.010.26.1.2824-2025</w:t>
            </w:r>
          </w:p>
        </w:tc>
      </w:tr>
      <w:tr w:rsidR="00FF2CB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9560B7">
            <w:pPr>
              <w:pStyle w:val="TableParagraph"/>
              <w:spacing w:before="130" w:line="265" w:lineRule="exact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F2CB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FF2CB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F2CB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F2CB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F2CB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2CBA" w:rsidRPr="00027E03" w:rsidRDefault="00FF2CB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F2CBA" w:rsidRPr="00027E03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2CBA" w:rsidRPr="0071632B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F2CBA" w:rsidRPr="0071632B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F2CBA" w:rsidRPr="00027E03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319D6F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 w14:anchorId="7C66417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F2CBA" w:rsidRPr="00027E03" w:rsidRDefault="00FF2CB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F2CBA" w:rsidRPr="00027E03" w:rsidRDefault="00FF2CB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2CB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2CBA" w:rsidRPr="00027E03" w:rsidRDefault="00FF2CB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FF2CBA" w:rsidRDefault="00FF2CBA" w:rsidP="003F3A44">
      <w:pPr>
        <w:rPr>
          <w:rFonts w:ascii="Arial" w:hAnsi="Arial" w:cs="Arial"/>
          <w:sz w:val="22"/>
          <w:szCs w:val="22"/>
        </w:rPr>
        <w:sectPr w:rsidR="00FF2CBA" w:rsidSect="00FF2CB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F2CBA" w:rsidRPr="00027E03" w:rsidRDefault="00FF2CBA" w:rsidP="003F3A44">
      <w:pPr>
        <w:rPr>
          <w:rFonts w:ascii="Arial" w:hAnsi="Arial" w:cs="Arial"/>
          <w:sz w:val="22"/>
          <w:szCs w:val="22"/>
        </w:rPr>
      </w:pPr>
    </w:p>
    <w:sectPr w:rsidR="00FF2CBA" w:rsidRPr="00027E03" w:rsidSect="00FF2CB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0C5" w:rsidRDefault="003240C5">
      <w:r>
        <w:separator/>
      </w:r>
    </w:p>
  </w:endnote>
  <w:endnote w:type="continuationSeparator" w:id="0">
    <w:p w:rsidR="003240C5" w:rsidRDefault="0032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BA" w:rsidRDefault="00FF2CBA">
    <w:pPr>
      <w:pStyle w:val="Piedepgina"/>
      <w:jc w:val="both"/>
      <w:rPr>
        <w:rFonts w:ascii="Arial" w:hAnsi="Arial" w:cs="Arial"/>
        <w:sz w:val="16"/>
        <w:szCs w:val="16"/>
      </w:rPr>
    </w:pPr>
  </w:p>
  <w:p w:rsidR="00FF2CBA" w:rsidRDefault="00FF2C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F2CBA" w:rsidRDefault="00FF2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55A5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55A5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560B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A7F1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0C5" w:rsidRDefault="003240C5">
      <w:r>
        <w:rPr>
          <w:color w:val="000000"/>
        </w:rPr>
        <w:separator/>
      </w:r>
    </w:p>
  </w:footnote>
  <w:footnote w:type="continuationSeparator" w:id="0">
    <w:p w:rsidR="003240C5" w:rsidRDefault="00324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F2CB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F2CBA" w:rsidRDefault="00FF2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F2CBA" w:rsidRPr="003F3A44" w:rsidRDefault="00FF2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F2CBA" w:rsidRDefault="00FF2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>
          <w:pPr>
            <w:pStyle w:val="Encabezado"/>
            <w:jc w:val="center"/>
            <w:rPr>
              <w:rFonts w:ascii="Arial" w:hAnsi="Arial" w:cs="Arial"/>
            </w:rPr>
          </w:pPr>
        </w:p>
        <w:p w:rsidR="00FF2CBA" w:rsidRPr="003F3A44" w:rsidRDefault="00FF2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F2CBA" w:rsidRPr="003F3A44" w:rsidRDefault="00FF2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F2CBA" w:rsidRDefault="00FF2CBA">
          <w:pPr>
            <w:pStyle w:val="Encabezado"/>
            <w:jc w:val="center"/>
            <w:rPr>
              <w:rFonts w:ascii="Arial" w:hAnsi="Arial" w:cs="Arial"/>
            </w:rPr>
          </w:pPr>
        </w:p>
        <w:p w:rsidR="00FF2CBA" w:rsidRPr="003F3A44" w:rsidRDefault="00FF2CBA">
          <w:pPr>
            <w:pStyle w:val="Encabezado"/>
            <w:jc w:val="center"/>
            <w:rPr>
              <w:rFonts w:ascii="Arial" w:hAnsi="Arial" w:cs="Arial"/>
            </w:rPr>
          </w:pPr>
        </w:p>
        <w:p w:rsidR="00FF2CBA" w:rsidRPr="003F3A44" w:rsidRDefault="00FF2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F2CBA" w:rsidRPr="003F3A44" w:rsidRDefault="00FF2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Pr="003F3A44" w:rsidRDefault="00FF2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F2CB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2CBA" w:rsidRDefault="00FF2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F2CBA" w:rsidRDefault="00FF2C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5C91773"/>
    <w:multiLevelType w:val="hybridMultilevel"/>
    <w:tmpl w:val="59DA9C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ADD"/>
    <w:rsid w:val="00140FD6"/>
    <w:rsid w:val="001521DA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40C5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5A5E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2BC0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F80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0AE4"/>
    <w:rsid w:val="006F4474"/>
    <w:rsid w:val="006F66CA"/>
    <w:rsid w:val="006F7416"/>
    <w:rsid w:val="00715CBD"/>
    <w:rsid w:val="0071632B"/>
    <w:rsid w:val="00721DE7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60B7"/>
    <w:rsid w:val="00963F0D"/>
    <w:rsid w:val="00970C8A"/>
    <w:rsid w:val="009731A1"/>
    <w:rsid w:val="00974924"/>
    <w:rsid w:val="00990EB0"/>
    <w:rsid w:val="009A7F12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7D2A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34FB88-98C8-493D-8CCE-ABA3A0D9F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902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6</cp:revision>
  <cp:lastPrinted>2025-09-05T22:49:00Z</cp:lastPrinted>
  <dcterms:created xsi:type="dcterms:W3CDTF">2025-08-27T21:41:00Z</dcterms:created>
  <dcterms:modified xsi:type="dcterms:W3CDTF">2025-09-06T03:57:00Z</dcterms:modified>
</cp:coreProperties>
</file>